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F" w:rsidRPr="00500137" w:rsidRDefault="00442D6A">
      <w:r w:rsidRPr="00500137">
        <w:t>Уважаемые клиенты!</w:t>
      </w:r>
    </w:p>
    <w:p w:rsidR="00621976" w:rsidRPr="00500137" w:rsidRDefault="00442D6A">
      <w:r w:rsidRPr="00500137">
        <w:t xml:space="preserve">В период пандемии </w:t>
      </w:r>
      <w:r w:rsidR="00621976" w:rsidRPr="00500137">
        <w:t xml:space="preserve"> если вы </w:t>
      </w:r>
      <w:r w:rsidR="00536953">
        <w:t xml:space="preserve">оказались в трудной жизненной ситуации и столкнулись со снижением дохода на 30% и более </w:t>
      </w:r>
      <w:r w:rsidR="00621976" w:rsidRPr="00500137">
        <w:t xml:space="preserve"> мы Вам предлагаем:</w:t>
      </w:r>
    </w:p>
    <w:p w:rsidR="00442D6A" w:rsidRPr="00500137" w:rsidRDefault="00621976">
      <w:pPr>
        <w:rPr>
          <w:b/>
        </w:rPr>
      </w:pPr>
      <w:r w:rsidRPr="00500137">
        <w:rPr>
          <w:b/>
        </w:rPr>
        <w:t>-Льготный период до 6 месяцев в соответствии с Федеральным законом от 03.04.2020 №106-ФЗ.</w:t>
      </w:r>
      <w:r w:rsidR="00442D6A" w:rsidRPr="00500137">
        <w:rPr>
          <w:b/>
        </w:rPr>
        <w:t xml:space="preserve">  </w:t>
      </w:r>
    </w:p>
    <w:p w:rsidR="00500137" w:rsidRDefault="008600C4">
      <w:r w:rsidRPr="00500137">
        <w:t xml:space="preserve">В соответствии </w:t>
      </w:r>
      <w:r w:rsidR="00ED6522" w:rsidRPr="00500137">
        <w:t>с</w:t>
      </w:r>
      <w:r w:rsidR="00500137" w:rsidRPr="00500137">
        <w:t xml:space="preserve">о статьей 6 части 1 </w:t>
      </w:r>
      <w:r w:rsidR="00ED6522" w:rsidRPr="00500137">
        <w:t xml:space="preserve"> Федеральн</w:t>
      </w:r>
      <w:r w:rsidR="00500137" w:rsidRPr="00500137">
        <w:t>ого</w:t>
      </w:r>
      <w:r w:rsidR="00ED6522" w:rsidRPr="00500137">
        <w:t xml:space="preserve"> закон</w:t>
      </w:r>
      <w:r w:rsidR="00500137" w:rsidRPr="00500137">
        <w:t>а</w:t>
      </w:r>
      <w:r w:rsidR="00ED6522" w:rsidRPr="00500137">
        <w:t xml:space="preserve"> от 03.04.2020 №106-ФЗ физические лица – заемщики Банка могут воспользоваться льготным периодом до 6 месяцев</w:t>
      </w:r>
      <w:r w:rsidR="00500137" w:rsidRPr="00500137">
        <w:t xml:space="preserve">. </w:t>
      </w:r>
      <w:r w:rsidR="00536953">
        <w:t>Льготный период распространяется на кредиты и займы до определенной суммы, и их лимиты определены Постановлением Правительства (от 3 апреля и от 10 апреля 2020 года). Льготный период предоставляется по запросу</w:t>
      </w:r>
      <w:r w:rsidR="004F659D">
        <w:t xml:space="preserve"> ( требованию)</w:t>
      </w:r>
      <w:r w:rsidR="00536953">
        <w:t xml:space="preserve"> заемщика </w:t>
      </w:r>
      <w:r w:rsidR="004F659D">
        <w:t xml:space="preserve">. </w:t>
      </w:r>
      <w:r w:rsidR="00536953">
        <w:t xml:space="preserve"> </w:t>
      </w:r>
      <w:r w:rsidR="00500137" w:rsidRPr="00500137">
        <w:t xml:space="preserve">Несоответствие представленного заемщиком требования, указанного в части 1 статьи 6 Федерального закона №106 –ФЗ, является основанием для отказа заемщику в удовлетворении его требования. </w:t>
      </w:r>
    </w:p>
    <w:p w:rsidR="00ED6C4F" w:rsidRDefault="00ED6C4F">
      <w:r>
        <w:t>Период подачи заявки на льготный период до 30.09.2020.</w:t>
      </w:r>
    </w:p>
    <w:p w:rsidR="00ED6C4F" w:rsidRPr="00500137" w:rsidRDefault="00ED6C4F">
      <w:r>
        <w:t>Для получения подробной информации  обращаться  по телефону: 8(87245) 2-70-65 .</w:t>
      </w:r>
    </w:p>
    <w:sectPr w:rsidR="00ED6C4F" w:rsidRPr="00500137" w:rsidSect="003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42D6A"/>
    <w:rsid w:val="00043B5C"/>
    <w:rsid w:val="001B09A5"/>
    <w:rsid w:val="003E08AF"/>
    <w:rsid w:val="00442D6A"/>
    <w:rsid w:val="004F659D"/>
    <w:rsid w:val="00500137"/>
    <w:rsid w:val="00536953"/>
    <w:rsid w:val="00621976"/>
    <w:rsid w:val="00702528"/>
    <w:rsid w:val="00797611"/>
    <w:rsid w:val="008600C4"/>
    <w:rsid w:val="008E65E6"/>
    <w:rsid w:val="00A076C2"/>
    <w:rsid w:val="00A15FE8"/>
    <w:rsid w:val="00BD2D5D"/>
    <w:rsid w:val="00ED6522"/>
    <w:rsid w:val="00E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bzm</dc:creator>
  <cp:lastModifiedBy>admin</cp:lastModifiedBy>
  <cp:revision>8</cp:revision>
  <dcterms:created xsi:type="dcterms:W3CDTF">2020-05-19T06:47:00Z</dcterms:created>
  <dcterms:modified xsi:type="dcterms:W3CDTF">2020-05-20T08:35:00Z</dcterms:modified>
</cp:coreProperties>
</file>